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B8" w:rsidRPr="00F209B8" w:rsidRDefault="00F209B8" w:rsidP="00F209B8">
      <w:pPr>
        <w:shd w:val="clear" w:color="auto" w:fill="FFFFFF"/>
        <w:spacing w:before="300" w:after="450" w:line="240" w:lineRule="auto"/>
        <w:outlineLvl w:val="0"/>
        <w:rPr>
          <w:rFonts w:ascii="Arial" w:eastAsia="Times New Roman" w:hAnsi="Arial" w:cs="Arial"/>
          <w:color w:val="000F20"/>
          <w:kern w:val="36"/>
          <w:sz w:val="36"/>
          <w:szCs w:val="36"/>
          <w:lang w:eastAsia="ru-RU"/>
        </w:rPr>
      </w:pPr>
      <w:bookmarkStart w:id="0" w:name="_GoBack"/>
      <w:r w:rsidRPr="00F209B8">
        <w:rPr>
          <w:rFonts w:ascii="Arial" w:eastAsia="Times New Roman" w:hAnsi="Arial" w:cs="Arial"/>
          <w:color w:val="000F20"/>
          <w:kern w:val="36"/>
          <w:sz w:val="36"/>
          <w:szCs w:val="36"/>
          <w:lang w:eastAsia="ru-RU"/>
        </w:rPr>
        <w:t>О вакцинации и рисках для здоровья детей</w:t>
      </w:r>
      <w:bookmarkEnd w:id="0"/>
    </w:p>
    <w:tbl>
      <w:tblPr>
        <w:tblW w:w="8235" w:type="dxa"/>
        <w:shd w:val="clear" w:color="auto" w:fill="FFFFFF"/>
        <w:tblCellMar>
          <w:top w:w="15" w:type="dxa"/>
          <w:left w:w="15" w:type="dxa"/>
          <w:bottom w:w="15" w:type="dxa"/>
          <w:right w:w="15" w:type="dxa"/>
        </w:tblCellMar>
        <w:tblLook w:val="04A0" w:firstRow="1" w:lastRow="0" w:firstColumn="1" w:lastColumn="0" w:noHBand="0" w:noVBand="1"/>
      </w:tblPr>
      <w:tblGrid>
        <w:gridCol w:w="8235"/>
      </w:tblGrid>
      <w:tr w:rsidR="00F209B8" w:rsidRPr="00F209B8" w:rsidTr="00F209B8">
        <w:tc>
          <w:tcPr>
            <w:tcW w:w="0" w:type="auto"/>
            <w:shd w:val="clear" w:color="auto" w:fill="FFFFFF"/>
            <w:tcMar>
              <w:top w:w="0" w:type="dxa"/>
              <w:left w:w="0" w:type="dxa"/>
              <w:bottom w:w="0" w:type="dxa"/>
              <w:right w:w="0" w:type="dxa"/>
            </w:tcMar>
            <w:vAlign w:val="center"/>
            <w:hideMark/>
          </w:tcPr>
          <w:p w:rsidR="00F209B8" w:rsidRPr="00F209B8" w:rsidRDefault="00F209B8" w:rsidP="00F209B8">
            <w:pPr>
              <w:spacing w:after="150" w:line="240" w:lineRule="auto"/>
              <w:jc w:val="center"/>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ПАМЯТКА ДЛЯ РОДИТЕЛЕЙ О ВАКЦИНАЦИИ И РИСКАХ ДЛЯ ЗДОРОВЬЯ ДЕТЕЙ ПРИ ОТКАЗАХ ОТ НЕЕ</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Что такое вакцинация и зачем нужны прививки</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Pr="00F209B8">
              <w:rPr>
                <w:rFonts w:ascii="Arial" w:eastAsia="Times New Roman" w:hAnsi="Arial" w:cs="Arial"/>
                <w:color w:val="000F20"/>
                <w:sz w:val="21"/>
                <w:szCs w:val="21"/>
                <w:lang w:eastAsia="ru-RU"/>
              </w:rPr>
              <w:t>Дженнер</w:t>
            </w:r>
            <w:proofErr w:type="spellEnd"/>
            <w:r w:rsidRPr="00F209B8">
              <w:rPr>
                <w:rFonts w:ascii="Arial" w:eastAsia="Times New Roman" w:hAnsi="Arial" w:cs="Arial"/>
                <w:color w:val="000F20"/>
                <w:sz w:val="21"/>
                <w:szCs w:val="21"/>
                <w:lang w:eastAsia="ru-RU"/>
              </w:rPr>
              <w:t>. С тех пор вакцинация (иммунизация) стала для человека самым эффективным способом профилактики опасных болезней.</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Вакцинация (от лат. </w:t>
            </w:r>
            <w:proofErr w:type="spellStart"/>
            <w:r w:rsidRPr="00F209B8">
              <w:rPr>
                <w:rFonts w:ascii="Arial" w:eastAsia="Times New Roman" w:hAnsi="Arial" w:cs="Arial"/>
                <w:color w:val="000F20"/>
                <w:sz w:val="21"/>
                <w:szCs w:val="21"/>
                <w:lang w:eastAsia="ru-RU"/>
              </w:rPr>
              <w:t>vaccus</w:t>
            </w:r>
            <w:proofErr w:type="spellEnd"/>
            <w:r w:rsidRPr="00F209B8">
              <w:rPr>
                <w:rFonts w:ascii="Arial" w:eastAsia="Times New Roman" w:hAnsi="Arial" w:cs="Arial"/>
                <w:color w:val="000F20"/>
                <w:sz w:val="21"/>
                <w:szCs w:val="21"/>
                <w:lang w:eastAsia="ru-RU"/>
              </w:rPr>
              <w:t xml:space="preserve"> корова)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w:t>
            </w:r>
          </w:p>
          <w:p w:rsidR="00F209B8" w:rsidRPr="00F209B8" w:rsidRDefault="00F209B8" w:rsidP="00F209B8">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живые, но ослабленные штаммы микробов;</w:t>
            </w:r>
          </w:p>
          <w:p w:rsidR="00F209B8" w:rsidRPr="00F209B8" w:rsidRDefault="00F209B8" w:rsidP="00F209B8">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убитые (инактивированные) микробы;</w:t>
            </w:r>
          </w:p>
          <w:p w:rsidR="00F209B8" w:rsidRPr="00F209B8" w:rsidRDefault="00F209B8" w:rsidP="00F209B8">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части микробов, например, белки;</w:t>
            </w:r>
          </w:p>
          <w:p w:rsidR="00F209B8" w:rsidRPr="00F209B8" w:rsidRDefault="00F209B8" w:rsidP="00F209B8">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синтетические компоненты.</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 В, </w:t>
            </w:r>
            <w:proofErr w:type="spellStart"/>
            <w:r w:rsidRPr="00F209B8">
              <w:rPr>
                <w:rFonts w:ascii="Arial" w:eastAsia="Times New Roman" w:hAnsi="Arial" w:cs="Arial"/>
                <w:color w:val="000F20"/>
                <w:sz w:val="21"/>
                <w:szCs w:val="21"/>
                <w:lang w:eastAsia="ru-RU"/>
              </w:rPr>
              <w:t>ротавирусами</w:t>
            </w:r>
            <w:proofErr w:type="spellEnd"/>
            <w:r w:rsidRPr="00F209B8">
              <w:rPr>
                <w:rFonts w:ascii="Arial" w:eastAsia="Times New Roman" w:hAnsi="Arial" w:cs="Arial"/>
                <w:color w:val="000F20"/>
                <w:sz w:val="21"/>
                <w:szCs w:val="21"/>
                <w:lang w:eastAsia="ru-RU"/>
              </w:rPr>
              <w:t xml:space="preserve"> и бактериями возбудителями туберкулеза, коклюша, дифтерии, пневмококка, гемофильной инфекции, столбняка и других болезней.</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Важно:</w:t>
            </w:r>
            <w:r w:rsidRPr="00F209B8">
              <w:rPr>
                <w:rFonts w:ascii="Arial" w:eastAsia="Times New Roman" w:hAnsi="Arial" w:cs="Arial"/>
                <w:color w:val="000F20"/>
                <w:sz w:val="21"/>
                <w:szCs w:val="21"/>
                <w:lang w:eastAsia="ru-RU"/>
              </w:rPr>
              <w:t>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не произвела желаемого эффекта. </w:t>
            </w:r>
            <w:proofErr w:type="spellStart"/>
            <w:r w:rsidRPr="00F209B8">
              <w:rPr>
                <w:rFonts w:ascii="Arial" w:eastAsia="Times New Roman" w:hAnsi="Arial" w:cs="Arial"/>
                <w:color w:val="000F20"/>
                <w:sz w:val="16"/>
                <w:szCs w:val="16"/>
                <w:vertAlign w:val="superscript"/>
                <w:lang w:eastAsia="ru-RU"/>
              </w:rPr>
              <w:t>г</w:t>
            </w:r>
            <w:r w:rsidRPr="00F209B8">
              <w:rPr>
                <w:rFonts w:ascii="Arial" w:eastAsia="Times New Roman" w:hAnsi="Arial" w:cs="Arial"/>
                <w:color w:val="000F20"/>
                <w:sz w:val="21"/>
                <w:szCs w:val="21"/>
                <w:lang w:eastAsia="ru-RU"/>
              </w:rPr>
              <w:t>аким</w:t>
            </w:r>
            <w:proofErr w:type="spellEnd"/>
            <w:r w:rsidRPr="00F209B8">
              <w:rPr>
                <w:rFonts w:ascii="Arial" w:eastAsia="Times New Roman" w:hAnsi="Arial" w:cs="Arial"/>
                <w:color w:val="000F20"/>
                <w:sz w:val="21"/>
                <w:szCs w:val="21"/>
                <w:lang w:eastAsia="ru-RU"/>
              </w:rPr>
              <w:t xml:space="preserve">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Факты о прививках</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По статистике, за последнее столетие продолжительность жизни человека увеличилась, в том числе, благодаря вакцинации. Ее целью является 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w:t>
            </w:r>
            <w:proofErr w:type="spellStart"/>
            <w:r w:rsidRPr="00F209B8">
              <w:rPr>
                <w:rFonts w:ascii="Arial" w:eastAsia="Times New Roman" w:hAnsi="Arial" w:cs="Arial"/>
                <w:color w:val="000F20"/>
                <w:sz w:val="21"/>
                <w:szCs w:val="21"/>
                <w:lang w:eastAsia="ru-RU"/>
              </w:rPr>
              <w:t>инвалидизации</w:t>
            </w:r>
            <w:proofErr w:type="spellEnd"/>
            <w:r w:rsidRPr="00F209B8">
              <w:rPr>
                <w:rFonts w:ascii="Arial" w:eastAsia="Times New Roman" w:hAnsi="Arial" w:cs="Arial"/>
                <w:color w:val="000F20"/>
                <w:sz w:val="21"/>
                <w:szCs w:val="21"/>
                <w:lang w:eastAsia="ru-RU"/>
              </w:rPr>
              <w:t>, до сих пор занимая лидирующее место среди причин смерти.</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Так в чем же плюсы прививок?</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lastRenderedPageBreak/>
              <w:t>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избежать это опасное заболевание профилактическая иммунизация. Однако, несмотря на эти более чем убедительные данные, многие отказываются от прививок, более того отказываются прививать своих детей, тем самым, подвергая их большому риску.</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Если бы не было прививок, нам бы угрожали:</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корь: вероятность смертельного исхода 1 случай из 100, инвалидности 5 случаев из 100;</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коклюш: очень высок риск осложнений со стороны дыхательной и нервной систем;</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дифтерия: вероятность смертельного исхода 10 случаев из 100;</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полиомиелит: риск тяжелой инвалидности;</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туберкулез: длительное лечение, тяжелые осложнения;</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эпидемический паротит: возможно развитие бесплодия;</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краснуха: у не болевших в детстве или </w:t>
            </w:r>
            <w:proofErr w:type="spellStart"/>
            <w:r w:rsidRPr="00F209B8">
              <w:rPr>
                <w:rFonts w:ascii="Arial" w:eastAsia="Times New Roman" w:hAnsi="Arial" w:cs="Arial"/>
                <w:color w:val="000F20"/>
                <w:sz w:val="21"/>
                <w:szCs w:val="21"/>
                <w:lang w:eastAsia="ru-RU"/>
              </w:rPr>
              <w:t>непривитых</w:t>
            </w:r>
            <w:proofErr w:type="spellEnd"/>
            <w:r w:rsidRPr="00F209B8">
              <w:rPr>
                <w:rFonts w:ascii="Arial" w:eastAsia="Times New Roman" w:hAnsi="Arial" w:cs="Arial"/>
                <w:color w:val="000F20"/>
                <w:sz w:val="21"/>
                <w:szCs w:val="21"/>
                <w:lang w:eastAsia="ru-RU"/>
              </w:rPr>
              <w:t xml:space="preserve"> женщин, заболевших во время беременности, может родиться ребенок-инвалид или нежизнеспособный ребенок;</w:t>
            </w:r>
          </w:p>
          <w:p w:rsidR="00F209B8" w:rsidRPr="00F209B8" w:rsidRDefault="00F209B8" w:rsidP="00F209B8">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гепатит В: высокий риск возникновения тяжелого поражения печени (включая рак).</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Когда сделать вакцинацию максимально безопасной</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Многие дети получают временный отвод от прививок на основе относительных противопоказаний, </w:t>
            </w:r>
            <w:proofErr w:type="gramStart"/>
            <w:r w:rsidRPr="00F209B8">
              <w:rPr>
                <w:rFonts w:ascii="Arial" w:eastAsia="Times New Roman" w:hAnsi="Arial" w:cs="Arial"/>
                <w:color w:val="000F20"/>
                <w:sz w:val="21"/>
                <w:szCs w:val="21"/>
                <w:lang w:eastAsia="ru-RU"/>
              </w:rPr>
              <w:t>например</w:t>
            </w:r>
            <w:proofErr w:type="gramEnd"/>
            <w:r w:rsidRPr="00F209B8">
              <w:rPr>
                <w:rFonts w:ascii="Arial" w:eastAsia="Times New Roman" w:hAnsi="Arial" w:cs="Arial"/>
                <w:color w:val="000F20"/>
                <w:sz w:val="21"/>
                <w:szCs w:val="21"/>
                <w:lang w:eastAsia="ru-RU"/>
              </w:rPr>
              <w:t>: острое заболевание (ОРЗ,</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Важно:</w:t>
            </w:r>
            <w:r w:rsidRPr="00F209B8">
              <w:rPr>
                <w:rFonts w:ascii="Arial" w:eastAsia="Times New Roman" w:hAnsi="Arial" w:cs="Arial"/>
                <w:color w:val="000F20"/>
                <w:sz w:val="21"/>
                <w:szCs w:val="21"/>
                <w:lang w:eastAsia="ru-RU"/>
              </w:rPr>
              <w:t>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Последствия отказа от прививок</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Если родители все же решили не вакцинировать ребенка, то они должны понимать, что означает для него статус </w:t>
            </w:r>
            <w:proofErr w:type="spellStart"/>
            <w:r w:rsidRPr="00F209B8">
              <w:rPr>
                <w:rFonts w:ascii="Arial" w:eastAsia="Times New Roman" w:hAnsi="Arial" w:cs="Arial"/>
                <w:color w:val="000F20"/>
                <w:sz w:val="21"/>
                <w:szCs w:val="21"/>
                <w:lang w:eastAsia="ru-RU"/>
              </w:rPr>
              <w:t>непривитого</w:t>
            </w:r>
            <w:proofErr w:type="spellEnd"/>
            <w:r w:rsidRPr="00F209B8">
              <w:rPr>
                <w:rFonts w:ascii="Arial" w:eastAsia="Times New Roman" w:hAnsi="Arial" w:cs="Arial"/>
                <w:color w:val="000F20"/>
                <w:sz w:val="21"/>
                <w:szCs w:val="21"/>
                <w:lang w:eastAsia="ru-RU"/>
              </w:rPr>
              <w:t xml:space="preserve">.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w:t>
            </w:r>
            <w:r w:rsidRPr="00F209B8">
              <w:rPr>
                <w:rFonts w:ascii="Arial" w:eastAsia="Times New Roman" w:hAnsi="Arial" w:cs="Arial"/>
                <w:color w:val="000F20"/>
                <w:sz w:val="21"/>
                <w:szCs w:val="21"/>
                <w:lang w:eastAsia="ru-RU"/>
              </w:rPr>
              <w:lastRenderedPageBreak/>
              <w:t>системы и жестко следовать санитарно-гигиеническим правилам, так как любое нарушение может привести к заражению.</w:t>
            </w:r>
          </w:p>
          <w:p w:rsidR="00F209B8" w:rsidRPr="00F209B8" w:rsidRDefault="00F209B8" w:rsidP="00F209B8">
            <w:pPr>
              <w:spacing w:after="150" w:line="240" w:lineRule="auto"/>
              <w:rPr>
                <w:rFonts w:ascii="Arial" w:eastAsia="Times New Roman" w:hAnsi="Arial" w:cs="Arial"/>
                <w:color w:val="000F20"/>
                <w:sz w:val="21"/>
                <w:szCs w:val="21"/>
                <w:lang w:eastAsia="ru-RU"/>
              </w:rPr>
            </w:pPr>
            <w:proofErr w:type="gramStart"/>
            <w:r w:rsidRPr="00F209B8">
              <w:rPr>
                <w:rFonts w:ascii="Arial" w:eastAsia="Times New Roman" w:hAnsi="Arial" w:cs="Arial"/>
                <w:color w:val="000F20"/>
                <w:sz w:val="21"/>
                <w:szCs w:val="21"/>
                <w:lang w:eastAsia="ru-RU"/>
              </w:rPr>
              <w:t>Итак</w:t>
            </w:r>
            <w:proofErr w:type="gramEnd"/>
            <w:r w:rsidRPr="00F209B8">
              <w:rPr>
                <w:rFonts w:ascii="Arial" w:eastAsia="Times New Roman" w:hAnsi="Arial" w:cs="Arial"/>
                <w:color w:val="000F20"/>
                <w:sz w:val="21"/>
                <w:szCs w:val="21"/>
                <w:lang w:eastAsia="ru-RU"/>
              </w:rPr>
              <w:t>:</w:t>
            </w:r>
          </w:p>
          <w:p w:rsidR="00F209B8" w:rsidRPr="00F209B8" w:rsidRDefault="00F209B8" w:rsidP="00F209B8">
            <w:pPr>
              <w:numPr>
                <w:ilvl w:val="0"/>
                <w:numId w:val="3"/>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Если в детском коллективе карантин по поводу любой инфекции, то </w:t>
            </w:r>
            <w:proofErr w:type="spellStart"/>
            <w:r w:rsidRPr="00F209B8">
              <w:rPr>
                <w:rFonts w:ascii="Arial" w:eastAsia="Times New Roman" w:hAnsi="Arial" w:cs="Arial"/>
                <w:color w:val="000F20"/>
                <w:sz w:val="21"/>
                <w:szCs w:val="21"/>
                <w:lang w:eastAsia="ru-RU"/>
              </w:rPr>
              <w:t>непривитый</w:t>
            </w:r>
            <w:proofErr w:type="spellEnd"/>
            <w:r w:rsidRPr="00F209B8">
              <w:rPr>
                <w:rFonts w:ascii="Arial" w:eastAsia="Times New Roman" w:hAnsi="Arial" w:cs="Arial"/>
                <w:color w:val="000F20"/>
                <w:sz w:val="21"/>
                <w:szCs w:val="21"/>
                <w:lang w:eastAsia="ru-RU"/>
              </w:rPr>
              <w:t xml:space="preserve"> малыш не имеет права посещать его до конца инкубационного периода </w:t>
            </w:r>
            <w:proofErr w:type="gramStart"/>
            <w:r w:rsidRPr="00F209B8">
              <w:rPr>
                <w:rFonts w:ascii="Arial" w:eastAsia="Times New Roman" w:hAnsi="Arial" w:cs="Arial"/>
                <w:color w:val="000F20"/>
                <w:sz w:val="21"/>
                <w:szCs w:val="21"/>
                <w:lang w:eastAsia="ru-RU"/>
              </w:rPr>
              <w:t>При</w:t>
            </w:r>
            <w:proofErr w:type="gramEnd"/>
            <w:r w:rsidRPr="00F209B8">
              <w:rPr>
                <w:rFonts w:ascii="Arial" w:eastAsia="Times New Roman" w:hAnsi="Arial" w:cs="Arial"/>
                <w:color w:val="000F20"/>
                <w:sz w:val="21"/>
                <w:szCs w:val="21"/>
                <w:lang w:eastAsia="ru-RU"/>
              </w:rPr>
              <w:t xml:space="preserve">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F209B8" w:rsidRPr="00F209B8" w:rsidRDefault="00F209B8" w:rsidP="00F209B8">
            <w:pPr>
              <w:numPr>
                <w:ilvl w:val="0"/>
                <w:numId w:val="4"/>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В окружении </w:t>
            </w:r>
            <w:proofErr w:type="spellStart"/>
            <w:r w:rsidRPr="00F209B8">
              <w:rPr>
                <w:rFonts w:ascii="Arial" w:eastAsia="Times New Roman" w:hAnsi="Arial" w:cs="Arial"/>
                <w:color w:val="000F20"/>
                <w:sz w:val="21"/>
                <w:szCs w:val="21"/>
                <w:lang w:eastAsia="ru-RU"/>
              </w:rPr>
              <w:t>непривитого</w:t>
            </w:r>
            <w:proofErr w:type="spellEnd"/>
            <w:r w:rsidRPr="00F209B8">
              <w:rPr>
                <w:rFonts w:ascii="Arial" w:eastAsia="Times New Roman" w:hAnsi="Arial" w:cs="Arial"/>
                <w:color w:val="000F20"/>
                <w:sz w:val="21"/>
                <w:szCs w:val="21"/>
                <w:lang w:eastAsia="ru-RU"/>
              </w:rPr>
              <w:t xml:space="preserve"> ребенка - в группе развития, детском садике,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w:t>
            </w:r>
            <w:proofErr w:type="spellStart"/>
            <w:r w:rsidRPr="00F209B8">
              <w:rPr>
                <w:rFonts w:ascii="Arial" w:eastAsia="Times New Roman" w:hAnsi="Arial" w:cs="Arial"/>
                <w:color w:val="000F20"/>
                <w:sz w:val="21"/>
                <w:szCs w:val="21"/>
                <w:lang w:eastAsia="ru-RU"/>
              </w:rPr>
              <w:t>невакцинированные</w:t>
            </w:r>
            <w:proofErr w:type="spellEnd"/>
            <w:r w:rsidRPr="00F209B8">
              <w:rPr>
                <w:rFonts w:ascii="Arial" w:eastAsia="Times New Roman" w:hAnsi="Arial" w:cs="Arial"/>
                <w:color w:val="000F20"/>
                <w:sz w:val="21"/>
                <w:szCs w:val="21"/>
                <w:lang w:eastAsia="ru-RU"/>
              </w:rPr>
              <w:t xml:space="preserve"> дети отправляются на двухмесячный карантин. Иначе они могут заразиться этой опасной болезнью.</w:t>
            </w:r>
          </w:p>
          <w:p w:rsidR="00F209B8" w:rsidRPr="00F209B8" w:rsidRDefault="00F209B8" w:rsidP="00F209B8">
            <w:pPr>
              <w:numPr>
                <w:ilvl w:val="0"/>
                <w:numId w:val="5"/>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F209B8" w:rsidRPr="00F209B8" w:rsidRDefault="00F209B8" w:rsidP="00F209B8">
            <w:pPr>
              <w:numPr>
                <w:ilvl w:val="0"/>
                <w:numId w:val="6"/>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F209B8" w:rsidRPr="00F209B8" w:rsidRDefault="00F209B8" w:rsidP="00F209B8">
            <w:pPr>
              <w:numPr>
                <w:ilvl w:val="0"/>
                <w:numId w:val="7"/>
              </w:numPr>
              <w:spacing w:before="100" w:beforeAutospacing="1" w:after="100" w:afterAutospacing="1"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Помимо этого, высок риск инфицирования гепатитом В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 вот и контакт с кровью.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b/>
                <w:bCs/>
                <w:color w:val="000F20"/>
                <w:sz w:val="21"/>
                <w:szCs w:val="21"/>
                <w:lang w:eastAsia="ru-RU"/>
              </w:rPr>
              <w:t>Важно:</w:t>
            </w:r>
            <w:r w:rsidRPr="00F209B8">
              <w:rPr>
                <w:rFonts w:ascii="Arial" w:eastAsia="Times New Roman" w:hAnsi="Arial" w:cs="Arial"/>
                <w:color w:val="000F20"/>
                <w:sz w:val="21"/>
                <w:szCs w:val="21"/>
                <w:lang w:eastAsia="ru-RU"/>
              </w:rPr>
              <w:t xml:space="preserve"> В будущем </w:t>
            </w:r>
            <w:proofErr w:type="spellStart"/>
            <w:r w:rsidRPr="00F209B8">
              <w:rPr>
                <w:rFonts w:ascii="Arial" w:eastAsia="Times New Roman" w:hAnsi="Arial" w:cs="Arial"/>
                <w:color w:val="000F20"/>
                <w:sz w:val="21"/>
                <w:szCs w:val="21"/>
                <w:lang w:eastAsia="ru-RU"/>
              </w:rPr>
              <w:t>непривитому</w:t>
            </w:r>
            <w:proofErr w:type="spellEnd"/>
            <w:r w:rsidRPr="00F209B8">
              <w:rPr>
                <w:rFonts w:ascii="Arial" w:eastAsia="Times New Roman" w:hAnsi="Arial" w:cs="Arial"/>
                <w:color w:val="000F20"/>
                <w:sz w:val="21"/>
                <w:szCs w:val="21"/>
                <w:lang w:eastAsia="ru-RU"/>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Родители должны взвесить риски, часто надуманные, и реальные последствия отказа от прививок, лучше предупредить, чем пытаться лечить.</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 xml:space="preserve">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w:t>
            </w:r>
            <w:proofErr w:type="gramStart"/>
            <w:r w:rsidRPr="00F209B8">
              <w:rPr>
                <w:rFonts w:ascii="Arial" w:eastAsia="Times New Roman" w:hAnsi="Arial" w:cs="Arial"/>
                <w:color w:val="000F20"/>
                <w:sz w:val="21"/>
                <w:szCs w:val="21"/>
                <w:lang w:eastAsia="ru-RU"/>
              </w:rPr>
              <w:t>Национальный календарь профилактических прививок это</w:t>
            </w:r>
            <w:proofErr w:type="gramEnd"/>
            <w:r w:rsidRPr="00F209B8">
              <w:rPr>
                <w:rFonts w:ascii="Arial" w:eastAsia="Times New Roman" w:hAnsi="Arial" w:cs="Arial"/>
                <w:color w:val="000F20"/>
                <w:sz w:val="21"/>
                <w:szCs w:val="21"/>
                <w:lang w:eastAsia="ru-RU"/>
              </w:rPr>
              <w:t xml:space="preserve"> нормативный правовой акт, устанавливающий сроки и порядок проведения прививок.</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lastRenderedPageBreak/>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F209B8" w:rsidRPr="00F209B8" w:rsidRDefault="00F209B8" w:rsidP="00F209B8">
            <w:pPr>
              <w:spacing w:after="150" w:line="240" w:lineRule="auto"/>
              <w:rPr>
                <w:rFonts w:ascii="Arial" w:eastAsia="Times New Roman" w:hAnsi="Arial" w:cs="Arial"/>
                <w:color w:val="000F20"/>
                <w:sz w:val="21"/>
                <w:szCs w:val="21"/>
                <w:lang w:eastAsia="ru-RU"/>
              </w:rPr>
            </w:pPr>
            <w:r w:rsidRPr="00F209B8">
              <w:rPr>
                <w:rFonts w:ascii="Arial" w:eastAsia="Times New Roman" w:hAnsi="Arial" w:cs="Arial"/>
                <w:color w:val="000F20"/>
                <w:sz w:val="21"/>
                <w:szCs w:val="21"/>
                <w:lang w:eastAsia="ru-RU"/>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вовремя вакцинироваться.</w:t>
            </w:r>
          </w:p>
        </w:tc>
      </w:tr>
    </w:tbl>
    <w:p w:rsidR="00C948E1" w:rsidRDefault="00C948E1"/>
    <w:sectPr w:rsidR="00C94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F6190"/>
    <w:multiLevelType w:val="multilevel"/>
    <w:tmpl w:val="5EFC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93E1B"/>
    <w:multiLevelType w:val="multilevel"/>
    <w:tmpl w:val="8462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654BF"/>
    <w:multiLevelType w:val="multilevel"/>
    <w:tmpl w:val="C28A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54FA8"/>
    <w:multiLevelType w:val="multilevel"/>
    <w:tmpl w:val="4F72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74BB5"/>
    <w:multiLevelType w:val="multilevel"/>
    <w:tmpl w:val="59F2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F5AF9"/>
    <w:multiLevelType w:val="multilevel"/>
    <w:tmpl w:val="8BF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A49E8"/>
    <w:multiLevelType w:val="multilevel"/>
    <w:tmpl w:val="0DD6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F0"/>
    <w:rsid w:val="003654F0"/>
    <w:rsid w:val="00C948E1"/>
    <w:rsid w:val="00F2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12C3-4FE7-4278-A608-F5D9C0B7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09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9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20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0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2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2024-11-17T21:59:00Z</dcterms:created>
  <dcterms:modified xsi:type="dcterms:W3CDTF">2024-11-17T21:59:00Z</dcterms:modified>
</cp:coreProperties>
</file>