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5C" w:rsidRDefault="00C1555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1555C" w:rsidRDefault="00C1555C">
      <w:pPr>
        <w:pStyle w:val="ConsPlusNormal"/>
        <w:outlineLvl w:val="0"/>
      </w:pPr>
    </w:p>
    <w:p w:rsidR="00C1555C" w:rsidRDefault="00C1555C">
      <w:pPr>
        <w:pStyle w:val="ConsPlusTitle"/>
        <w:jc w:val="center"/>
        <w:outlineLvl w:val="0"/>
      </w:pPr>
      <w:r>
        <w:t>МИНИСТЕРСТВО ЗДРАВООХРАНЕНИЯ САХАЛИНСКОЙ ОБЛАСТИ</w:t>
      </w:r>
    </w:p>
    <w:p w:rsidR="00C1555C" w:rsidRDefault="00C1555C">
      <w:pPr>
        <w:pStyle w:val="ConsPlusTitle"/>
        <w:jc w:val="center"/>
      </w:pPr>
    </w:p>
    <w:p w:rsidR="00C1555C" w:rsidRDefault="00C1555C">
      <w:pPr>
        <w:pStyle w:val="ConsPlusTitle"/>
        <w:jc w:val="center"/>
      </w:pPr>
      <w:r>
        <w:t>ПРИКАЗ</w:t>
      </w:r>
    </w:p>
    <w:p w:rsidR="00C1555C" w:rsidRDefault="00C1555C">
      <w:pPr>
        <w:pStyle w:val="ConsPlusTitle"/>
        <w:jc w:val="center"/>
      </w:pPr>
      <w:r>
        <w:t>от 22 февраля 2019 г. N 3-п</w:t>
      </w:r>
    </w:p>
    <w:p w:rsidR="00C1555C" w:rsidRDefault="00C1555C">
      <w:pPr>
        <w:pStyle w:val="ConsPlusTitle"/>
        <w:jc w:val="center"/>
      </w:pPr>
    </w:p>
    <w:p w:rsidR="00C1555C" w:rsidRDefault="00C1555C">
      <w:pPr>
        <w:pStyle w:val="ConsPlusTitle"/>
        <w:jc w:val="center"/>
      </w:pPr>
      <w:r>
        <w:t>ОБ УТВЕРЖДЕНИИ КОДЕКСА</w:t>
      </w:r>
    </w:p>
    <w:p w:rsidR="00C1555C" w:rsidRDefault="00C1555C">
      <w:pPr>
        <w:pStyle w:val="ConsPlusTitle"/>
        <w:jc w:val="center"/>
      </w:pPr>
      <w:r>
        <w:t>ПРОФЕССИОНАЛЬНОЙ ЭТИКИ РАБОТНИКОВ МЕДИЦИНСКИХ ОРГАНИЗАЦИЙ</w:t>
      </w:r>
    </w:p>
    <w:p w:rsidR="00C1555C" w:rsidRDefault="00C1555C">
      <w:pPr>
        <w:pStyle w:val="ConsPlusTitle"/>
        <w:jc w:val="center"/>
      </w:pPr>
      <w:r>
        <w:t>ГОСУДАРСТВЕННОЙ СИСТЕМЫ ЗДРАВООХРАНЕНИЯ САХАЛИНСКОЙ ОБЛАСТИ</w:t>
      </w:r>
    </w:p>
    <w:p w:rsidR="00C1555C" w:rsidRDefault="00C155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155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555C" w:rsidRDefault="00C155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555C" w:rsidRDefault="00C155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здравоохранения Сахалинской области</w:t>
            </w:r>
          </w:p>
          <w:p w:rsidR="00C1555C" w:rsidRDefault="00C1555C">
            <w:pPr>
              <w:pStyle w:val="ConsPlusNormal"/>
              <w:jc w:val="center"/>
            </w:pPr>
            <w:r>
              <w:rPr>
                <w:color w:val="392C69"/>
              </w:rPr>
              <w:t>от 11.06.2019 N 7-п)</w:t>
            </w:r>
          </w:p>
        </w:tc>
      </w:tr>
    </w:tbl>
    <w:p w:rsidR="00C1555C" w:rsidRDefault="00C1555C">
      <w:pPr>
        <w:pStyle w:val="ConsPlusNormal"/>
        <w:jc w:val="both"/>
      </w:pPr>
    </w:p>
    <w:p w:rsidR="00C1555C" w:rsidRDefault="00C1555C">
      <w:pPr>
        <w:pStyle w:val="ConsPlusNormal"/>
        <w:ind w:firstLine="540"/>
        <w:jc w:val="both"/>
      </w:pPr>
      <w:r>
        <w:t>В соответствии с поручением Правительства Российской Федерации от 28.09.2012 N ОГ-П12-5718 об обеспечении выполнения комплекса мероприятий по развитию институтов самоуправления и принятию кодексов профессиональной этики работников, оказывающих услуги в социальной сфере, приказываю:</w:t>
      </w:r>
    </w:p>
    <w:p w:rsidR="00C1555C" w:rsidRDefault="00C1555C">
      <w:pPr>
        <w:pStyle w:val="ConsPlusNormal"/>
        <w:ind w:firstLine="540"/>
        <w:jc w:val="both"/>
      </w:pPr>
    </w:p>
    <w:p w:rsidR="00C1555C" w:rsidRDefault="00C1555C">
      <w:pPr>
        <w:pStyle w:val="ConsPlusNormal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Кодекс</w:t>
        </w:r>
      </w:hyperlink>
      <w:r>
        <w:t xml:space="preserve"> профессиональной этики работников медицинских организаций государственной системы здравоохранения Сахалинской области (прилагается).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2. Опубликовать настоящий приказ в газете "Губернские ведомости", на официальном интернет-портале правовой информации (www.pravo.gov.ru) и разместить на официальном интернет-сайте министерства здравоохранения Сахалинской области (http://minzdrav.sakhalin.gov.ru).</w:t>
      </w:r>
    </w:p>
    <w:p w:rsidR="00C1555C" w:rsidRDefault="00C1555C">
      <w:pPr>
        <w:pStyle w:val="ConsPlusNormal"/>
        <w:ind w:firstLine="540"/>
        <w:jc w:val="both"/>
      </w:pPr>
    </w:p>
    <w:p w:rsidR="00C1555C" w:rsidRDefault="00C1555C">
      <w:pPr>
        <w:pStyle w:val="ConsPlusNormal"/>
        <w:jc w:val="right"/>
      </w:pPr>
      <w:r>
        <w:t>Исполняющий обязанности</w:t>
      </w:r>
    </w:p>
    <w:p w:rsidR="00C1555C" w:rsidRDefault="00C1555C">
      <w:pPr>
        <w:pStyle w:val="ConsPlusNormal"/>
        <w:jc w:val="right"/>
      </w:pPr>
      <w:r>
        <w:t>министра здравоохранения</w:t>
      </w:r>
    </w:p>
    <w:p w:rsidR="00C1555C" w:rsidRDefault="00C1555C">
      <w:pPr>
        <w:pStyle w:val="ConsPlusNormal"/>
        <w:jc w:val="right"/>
      </w:pPr>
      <w:r>
        <w:t>Сахалинской области</w:t>
      </w:r>
    </w:p>
    <w:p w:rsidR="00C1555C" w:rsidRDefault="00C1555C">
      <w:pPr>
        <w:pStyle w:val="ConsPlusNormal"/>
        <w:jc w:val="right"/>
      </w:pPr>
      <w:r>
        <w:t>Л.А.Згурьева</w:t>
      </w:r>
    </w:p>
    <w:p w:rsidR="00C1555C" w:rsidRDefault="00C1555C">
      <w:pPr>
        <w:pStyle w:val="ConsPlusNormal"/>
        <w:jc w:val="both"/>
      </w:pPr>
    </w:p>
    <w:p w:rsidR="00C1555C" w:rsidRDefault="00C1555C">
      <w:pPr>
        <w:pStyle w:val="ConsPlusNormal"/>
        <w:jc w:val="both"/>
      </w:pPr>
    </w:p>
    <w:p w:rsidR="00C1555C" w:rsidRDefault="00C1555C">
      <w:pPr>
        <w:pStyle w:val="ConsPlusNormal"/>
        <w:jc w:val="both"/>
      </w:pPr>
    </w:p>
    <w:p w:rsidR="00C1555C" w:rsidRDefault="00C1555C">
      <w:pPr>
        <w:pStyle w:val="ConsPlusNormal"/>
        <w:jc w:val="both"/>
      </w:pPr>
    </w:p>
    <w:p w:rsidR="00C1555C" w:rsidRDefault="00C1555C">
      <w:pPr>
        <w:pStyle w:val="ConsPlusNormal"/>
        <w:jc w:val="both"/>
      </w:pPr>
    </w:p>
    <w:p w:rsidR="00C1555C" w:rsidRDefault="00C1555C">
      <w:pPr>
        <w:pStyle w:val="ConsPlusNormal"/>
        <w:jc w:val="right"/>
        <w:outlineLvl w:val="0"/>
      </w:pPr>
      <w:r>
        <w:t>Приложение</w:t>
      </w:r>
    </w:p>
    <w:p w:rsidR="00C1555C" w:rsidRDefault="00C1555C">
      <w:pPr>
        <w:pStyle w:val="ConsPlusNormal"/>
        <w:jc w:val="right"/>
      </w:pPr>
      <w:r>
        <w:t>к приказу</w:t>
      </w:r>
    </w:p>
    <w:p w:rsidR="00C1555C" w:rsidRDefault="00C1555C">
      <w:pPr>
        <w:pStyle w:val="ConsPlusNormal"/>
        <w:jc w:val="right"/>
      </w:pPr>
      <w:r>
        <w:t>министерства здравоохранения</w:t>
      </w:r>
    </w:p>
    <w:p w:rsidR="00C1555C" w:rsidRDefault="00C1555C">
      <w:pPr>
        <w:pStyle w:val="ConsPlusNormal"/>
        <w:jc w:val="right"/>
      </w:pPr>
      <w:r>
        <w:t>Сахалинской области</w:t>
      </w:r>
    </w:p>
    <w:p w:rsidR="00C1555C" w:rsidRDefault="00C1555C">
      <w:pPr>
        <w:pStyle w:val="ConsPlusNormal"/>
        <w:jc w:val="right"/>
      </w:pPr>
      <w:r>
        <w:t>от 22.02.2019 N 3-п</w:t>
      </w:r>
    </w:p>
    <w:p w:rsidR="00C1555C" w:rsidRDefault="00C1555C">
      <w:pPr>
        <w:pStyle w:val="ConsPlusNormal"/>
        <w:jc w:val="right"/>
      </w:pPr>
    </w:p>
    <w:p w:rsidR="00C1555C" w:rsidRDefault="00C1555C">
      <w:pPr>
        <w:pStyle w:val="ConsPlusTitle"/>
        <w:jc w:val="center"/>
      </w:pPr>
      <w:bookmarkStart w:id="0" w:name="P33"/>
      <w:bookmarkEnd w:id="0"/>
      <w:r>
        <w:t>КОДЕКС</w:t>
      </w:r>
    </w:p>
    <w:p w:rsidR="00C1555C" w:rsidRDefault="00C1555C">
      <w:pPr>
        <w:pStyle w:val="ConsPlusTitle"/>
        <w:jc w:val="center"/>
      </w:pPr>
      <w:r>
        <w:t>ПРОФЕССИОНАЛЬНОЙ ЭТИКИ РАБОТНИКОВ МЕДИЦИНСКИХ ОРГАНИЗАЦИЙ</w:t>
      </w:r>
    </w:p>
    <w:p w:rsidR="00C1555C" w:rsidRDefault="00C1555C">
      <w:pPr>
        <w:pStyle w:val="ConsPlusTitle"/>
        <w:jc w:val="center"/>
      </w:pPr>
      <w:r>
        <w:t>ГОСУДАРСТВЕННОЙ СИСТЕМЫ ЗДРАВООХРАНЕНИЯ САХАЛИНСКОЙ ОБЛАСТИ</w:t>
      </w:r>
    </w:p>
    <w:p w:rsidR="00C1555C" w:rsidRDefault="00C155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155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555C" w:rsidRDefault="00C155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555C" w:rsidRDefault="00C155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здравоохранения Сахалинской области</w:t>
            </w:r>
          </w:p>
          <w:p w:rsidR="00C1555C" w:rsidRDefault="00C1555C">
            <w:pPr>
              <w:pStyle w:val="ConsPlusNormal"/>
              <w:jc w:val="center"/>
            </w:pPr>
            <w:r>
              <w:rPr>
                <w:color w:val="392C69"/>
              </w:rPr>
              <w:t>от 11.06.2019 N 7-п)</w:t>
            </w:r>
          </w:p>
        </w:tc>
      </w:tr>
    </w:tbl>
    <w:p w:rsidR="00C1555C" w:rsidRDefault="00C1555C">
      <w:pPr>
        <w:pStyle w:val="ConsPlusNormal"/>
        <w:jc w:val="center"/>
      </w:pPr>
    </w:p>
    <w:p w:rsidR="00C1555C" w:rsidRDefault="00C1555C">
      <w:pPr>
        <w:pStyle w:val="ConsPlusNormal"/>
        <w:ind w:firstLine="540"/>
        <w:jc w:val="both"/>
      </w:pPr>
      <w:r>
        <w:lastRenderedPageBreak/>
        <w:t>Кодекс профессиональной этики работников медицинских организаций государственной системы здравоохранения Сахалинской области (далее - Кодекс) является документом, определяющим совокупность этических норм и принципов достойного поведения работников государственной системы здравоохранения Сахалинской области, выполняющих свои профессиональные функции, связанные с оказанием медицинской помощи населению, для представителей иных профессий, осуществляющих профессиональную деятельность в сфере охраны здоровья населения, а также для обучающихся в ГОБУ СПО "Сахалинский базовый медицинский колледж".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Настоящий Кодекс направлен на обеспечение прав, достоинства, здоровья, личности и общества в целом, а также определяет высокую моральную ответственность работников, осуществляющих профессиональную деятельность в сфере охраны здоровья населения Сахалинской области.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Для целей настоящего Кодекса используются следующие основные понятия: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- работник - физическое лицо, работающее в медицинской организации государственной системы здравоохранения Сахалинской области, в профессиональные обязанности которого входит осуществление деятельности в сфере охраны здоровья;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- пациент -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- медицинская помощь - комплекс мероприятий, направленных на поддержание и (или) восстановление здоровья и включающих в себя предоставление медицинских услуг;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- медицинская услуга 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:rsidR="00C1555C" w:rsidRDefault="00C1555C">
      <w:pPr>
        <w:pStyle w:val="ConsPlusNormal"/>
        <w:ind w:firstLine="540"/>
        <w:jc w:val="both"/>
      </w:pPr>
    </w:p>
    <w:p w:rsidR="00C1555C" w:rsidRDefault="00C1555C">
      <w:pPr>
        <w:pStyle w:val="ConsPlusTitle"/>
        <w:jc w:val="center"/>
        <w:outlineLvl w:val="1"/>
      </w:pPr>
      <w:r>
        <w:t>Статья 1</w:t>
      </w:r>
    </w:p>
    <w:p w:rsidR="00C1555C" w:rsidRDefault="00C1555C">
      <w:pPr>
        <w:pStyle w:val="ConsPlusNormal"/>
        <w:ind w:firstLine="540"/>
        <w:jc w:val="both"/>
      </w:pPr>
    </w:p>
    <w:p w:rsidR="00C1555C" w:rsidRDefault="00C1555C">
      <w:pPr>
        <w:pStyle w:val="ConsPlusNormal"/>
        <w:ind w:firstLine="540"/>
        <w:jc w:val="both"/>
      </w:pPr>
      <w:r>
        <w:t>Основной целью профессиональной деятельности работника является охрана и укрепление здоровья населения, уважение личности и достоинства человека. Работники осуществляют свою деятельность в соответствии с законодательством Российской Федерации, руководствуясь принципами медицинской этики и деонтологии. Эти требования остаются обязательными даже после смерти пациента.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В своей профессиональной деятельности работники обязаны руководствоваться нормативными правовыми актами в сфере охраны здоровья, действующими на территории Российской Федерации, Сахалинской области, а также общепризнанными принципами и нормами международного права и международными договорами Российской Федерации.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Медицинский работник несет ответственность, в том числе и моральную, за обеспечение качественной и безопасной медицинской помощи в соответствии со своей квалификацией, принятыми клиническими рекомендациями, должностными инструкциями и служебными обязанностями.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Учитывая роль медицинского работника в обществе, он должен поддерживать и принимать участие в общественных мероприятиях, особенно по пропаганде здорового образа жизни.</w:t>
      </w:r>
    </w:p>
    <w:p w:rsidR="00C1555C" w:rsidRDefault="00C1555C">
      <w:pPr>
        <w:pStyle w:val="ConsPlusNormal"/>
        <w:ind w:firstLine="540"/>
        <w:jc w:val="both"/>
      </w:pPr>
    </w:p>
    <w:p w:rsidR="00C1555C" w:rsidRDefault="00C1555C">
      <w:pPr>
        <w:pStyle w:val="ConsPlusTitle"/>
        <w:jc w:val="center"/>
        <w:outlineLvl w:val="1"/>
      </w:pPr>
      <w:r>
        <w:t>Статья 2</w:t>
      </w:r>
    </w:p>
    <w:p w:rsidR="00C1555C" w:rsidRDefault="00C1555C">
      <w:pPr>
        <w:pStyle w:val="ConsPlusNormal"/>
        <w:ind w:firstLine="540"/>
        <w:jc w:val="both"/>
      </w:pPr>
    </w:p>
    <w:p w:rsidR="00C1555C" w:rsidRDefault="00C1555C">
      <w:pPr>
        <w:pStyle w:val="ConsPlusNormal"/>
        <w:ind w:firstLine="540"/>
        <w:jc w:val="both"/>
      </w:pPr>
      <w:r>
        <w:t xml:space="preserve">Работник обязан добросовестно выполнять свои профессиональные обязанности </w:t>
      </w:r>
      <w:r>
        <w:lastRenderedPageBreak/>
        <w:t>независимо от пола, возраста, расовой и национальной принадлежности пациента, его социального статуса и материального положения, вероисповедания, политических взглядов пациента.</w:t>
      </w:r>
    </w:p>
    <w:p w:rsidR="00C1555C" w:rsidRDefault="00C1555C">
      <w:pPr>
        <w:pStyle w:val="ConsPlusNormal"/>
        <w:ind w:firstLine="540"/>
        <w:jc w:val="both"/>
      </w:pPr>
    </w:p>
    <w:p w:rsidR="00C1555C" w:rsidRDefault="00C1555C">
      <w:pPr>
        <w:pStyle w:val="ConsPlusTitle"/>
        <w:jc w:val="center"/>
        <w:outlineLvl w:val="1"/>
      </w:pPr>
      <w:r>
        <w:t>Статья 3</w:t>
      </w:r>
    </w:p>
    <w:p w:rsidR="00C1555C" w:rsidRDefault="00C1555C">
      <w:pPr>
        <w:pStyle w:val="ConsPlusNormal"/>
        <w:ind w:firstLine="540"/>
        <w:jc w:val="both"/>
      </w:pPr>
    </w:p>
    <w:p w:rsidR="00C1555C" w:rsidRDefault="00C1555C">
      <w:pPr>
        <w:pStyle w:val="ConsPlusNormal"/>
        <w:ind w:firstLine="540"/>
        <w:jc w:val="both"/>
      </w:pPr>
      <w:r>
        <w:t>Работник ответственен за свои решения и действия. Работник, выполняющий свои профессиональные функции, связанные с оказанием медицинской помощи, оказавшийся рядом с человеком вне медицинской организации, находящимся в угрожающем жизни состоянии, должен оказать ему первую помощь и (или) удостовериться в возможности других лиц сделать все необходимое для спасения жизни и здоровья человека.</w:t>
      </w:r>
    </w:p>
    <w:p w:rsidR="00C1555C" w:rsidRDefault="00C1555C">
      <w:pPr>
        <w:pStyle w:val="ConsPlusNormal"/>
        <w:ind w:firstLine="540"/>
        <w:jc w:val="both"/>
      </w:pPr>
    </w:p>
    <w:p w:rsidR="00C1555C" w:rsidRDefault="00C1555C">
      <w:pPr>
        <w:pStyle w:val="ConsPlusTitle"/>
        <w:jc w:val="center"/>
        <w:outlineLvl w:val="1"/>
      </w:pPr>
      <w:r>
        <w:t>Статья 4</w:t>
      </w:r>
    </w:p>
    <w:p w:rsidR="00C1555C" w:rsidRDefault="00C1555C">
      <w:pPr>
        <w:pStyle w:val="ConsPlusNormal"/>
        <w:jc w:val="center"/>
      </w:pPr>
    </w:p>
    <w:p w:rsidR="00C1555C" w:rsidRDefault="00C1555C">
      <w:pPr>
        <w:pStyle w:val="ConsPlusNormal"/>
        <w:ind w:firstLine="540"/>
        <w:jc w:val="both"/>
      </w:pPr>
      <w:r>
        <w:t>Работник обязан воздерживаться от поступков, способных подорвать авторитет и уважение в обществе к своей профессиональной деятельности.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Работник должен уважительно относиться к личности и достоинству пациента, проявлять уважительное и гуманное отношение к его родственникам.</w:t>
      </w:r>
    </w:p>
    <w:p w:rsidR="00C1555C" w:rsidRDefault="00C1555C">
      <w:pPr>
        <w:pStyle w:val="ConsPlusNormal"/>
        <w:ind w:firstLine="540"/>
        <w:jc w:val="both"/>
      </w:pPr>
    </w:p>
    <w:p w:rsidR="00C1555C" w:rsidRDefault="00C1555C">
      <w:pPr>
        <w:pStyle w:val="ConsPlusTitle"/>
        <w:jc w:val="center"/>
        <w:outlineLvl w:val="1"/>
      </w:pPr>
      <w:r>
        <w:t>Статья 5</w:t>
      </w:r>
    </w:p>
    <w:p w:rsidR="00C1555C" w:rsidRDefault="00C1555C">
      <w:pPr>
        <w:pStyle w:val="ConsPlusNormal"/>
        <w:jc w:val="center"/>
      </w:pPr>
    </w:p>
    <w:p w:rsidR="00C1555C" w:rsidRDefault="00C1555C">
      <w:pPr>
        <w:pStyle w:val="ConsPlusNormal"/>
        <w:ind w:firstLine="540"/>
        <w:jc w:val="both"/>
      </w:pPr>
      <w:r>
        <w:t>Работник обязан следовать принципам настоящего Кодекса, противодействовать совершению противоправных действий при осуществлении профессиональной деятельности и отклонять любые попытки давления со стороны физических и юридических лиц, требующих от него действий, противоречащих этическим принципам, профессиональному долгу или закону.</w:t>
      </w:r>
    </w:p>
    <w:p w:rsidR="00C1555C" w:rsidRDefault="00C1555C">
      <w:pPr>
        <w:pStyle w:val="ConsPlusNormal"/>
        <w:ind w:firstLine="540"/>
        <w:jc w:val="both"/>
      </w:pPr>
    </w:p>
    <w:p w:rsidR="00C1555C" w:rsidRDefault="00C1555C">
      <w:pPr>
        <w:pStyle w:val="ConsPlusTitle"/>
        <w:jc w:val="center"/>
        <w:outlineLvl w:val="1"/>
      </w:pPr>
      <w:r>
        <w:t>Статья 6</w:t>
      </w:r>
    </w:p>
    <w:p w:rsidR="00C1555C" w:rsidRDefault="00C1555C">
      <w:pPr>
        <w:pStyle w:val="ConsPlusNormal"/>
        <w:jc w:val="center"/>
      </w:pPr>
    </w:p>
    <w:p w:rsidR="00C1555C" w:rsidRDefault="00C1555C">
      <w:pPr>
        <w:pStyle w:val="ConsPlusNormal"/>
        <w:ind w:firstLine="540"/>
        <w:jc w:val="both"/>
      </w:pPr>
      <w:r>
        <w:t>Работник должен быть всегда позитивно настроен по отношению к пациентам.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Внешний вид работника при исполнении им должностных обязанностей вне зависимости от условий работы должен способствовать уважению граждан к медицинской организации государственной системы здравоохранения Сахалинской области, соответствовать общепринятому стилю, отличающемуся официальностью, сдержанностью, традиционностью, аккуратностью, опрятностью с соблюдением правил личной гигиены.</w:t>
      </w:r>
    </w:p>
    <w:p w:rsidR="00C1555C" w:rsidRDefault="00C1555C">
      <w:pPr>
        <w:pStyle w:val="ConsPlusNormal"/>
        <w:ind w:firstLine="540"/>
        <w:jc w:val="both"/>
      </w:pPr>
    </w:p>
    <w:p w:rsidR="00C1555C" w:rsidRDefault="00C1555C">
      <w:pPr>
        <w:pStyle w:val="ConsPlusTitle"/>
        <w:jc w:val="center"/>
        <w:outlineLvl w:val="1"/>
      </w:pPr>
      <w:r>
        <w:t>Статья 7</w:t>
      </w:r>
    </w:p>
    <w:p w:rsidR="00C1555C" w:rsidRDefault="00C1555C">
      <w:pPr>
        <w:pStyle w:val="ConsPlusNormal"/>
        <w:jc w:val="center"/>
      </w:pPr>
    </w:p>
    <w:p w:rsidR="00C1555C" w:rsidRDefault="00C1555C">
      <w:pPr>
        <w:pStyle w:val="ConsPlusNormal"/>
        <w:ind w:firstLine="540"/>
        <w:jc w:val="both"/>
      </w:pPr>
      <w:r>
        <w:t>Сведения о факте обращения гражданина за оказанием медицинской помощи, состоянии его здоровья и диагнозе, иные сведения, полученные при медицинском вмешательстве, составляют врачебную тайну.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Не допускается разглашение сведений, составляющих врачебную тайну, в том числе после смерти пациента, лицами, которым они стали известны при обучении, исполнении трудовых, должностных, служебных и иных обязанностей, за исключением случаев, предусмотренных законодательством Российской Федерации.</w:t>
      </w:r>
    </w:p>
    <w:p w:rsidR="00C1555C" w:rsidRDefault="00C1555C">
      <w:pPr>
        <w:pStyle w:val="ConsPlusNormal"/>
        <w:ind w:firstLine="540"/>
        <w:jc w:val="both"/>
      </w:pPr>
    </w:p>
    <w:p w:rsidR="00C1555C" w:rsidRDefault="00C1555C">
      <w:pPr>
        <w:pStyle w:val="ConsPlusTitle"/>
        <w:jc w:val="center"/>
        <w:outlineLvl w:val="1"/>
      </w:pPr>
      <w:r>
        <w:t>Статья 8</w:t>
      </w:r>
    </w:p>
    <w:p w:rsidR="00C1555C" w:rsidRDefault="00C1555C">
      <w:pPr>
        <w:pStyle w:val="ConsPlusNormal"/>
        <w:jc w:val="center"/>
      </w:pPr>
    </w:p>
    <w:p w:rsidR="00C1555C" w:rsidRDefault="00C1555C">
      <w:pPr>
        <w:pStyle w:val="ConsPlusNormal"/>
        <w:ind w:firstLine="540"/>
        <w:jc w:val="both"/>
      </w:pPr>
      <w:r>
        <w:t>Работник должен поддерживать общий культурный уровень, постоянно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организациях, а также путем получения знаний из профессиональной литературы.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lastRenderedPageBreak/>
        <w:t>Работник не вправе использовать свои знания с целью нанесения пациенту физического, нравственного или материального ущерба; навязывать пациенту свои философские, религиозные и политические взгляды.</w:t>
      </w:r>
    </w:p>
    <w:p w:rsidR="00C1555C" w:rsidRDefault="00C1555C">
      <w:pPr>
        <w:pStyle w:val="ConsPlusNormal"/>
        <w:ind w:firstLine="540"/>
        <w:jc w:val="both"/>
      </w:pPr>
    </w:p>
    <w:p w:rsidR="00C1555C" w:rsidRDefault="00C1555C">
      <w:pPr>
        <w:pStyle w:val="ConsPlusTitle"/>
        <w:jc w:val="center"/>
        <w:outlineLvl w:val="1"/>
      </w:pPr>
      <w:r>
        <w:t>Статья 9</w:t>
      </w:r>
    </w:p>
    <w:p w:rsidR="00C1555C" w:rsidRDefault="00C1555C">
      <w:pPr>
        <w:pStyle w:val="ConsPlusNormal"/>
        <w:jc w:val="center"/>
      </w:pPr>
    </w:p>
    <w:p w:rsidR="00C1555C" w:rsidRDefault="00C1555C">
      <w:pPr>
        <w:pStyle w:val="ConsPlusNormal"/>
        <w:ind w:firstLine="540"/>
        <w:jc w:val="both"/>
      </w:pPr>
      <w:r>
        <w:t>Работник должен знать и соблюдать действующие нормативные правовые акты, регулирующие его профессиональную деятельность.</w:t>
      </w:r>
    </w:p>
    <w:p w:rsidR="00C1555C" w:rsidRDefault="00C1555C">
      <w:pPr>
        <w:pStyle w:val="ConsPlusNormal"/>
        <w:ind w:firstLine="540"/>
        <w:jc w:val="both"/>
      </w:pPr>
    </w:p>
    <w:p w:rsidR="00C1555C" w:rsidRDefault="00C1555C">
      <w:pPr>
        <w:pStyle w:val="ConsPlusTitle"/>
        <w:jc w:val="center"/>
        <w:outlineLvl w:val="1"/>
      </w:pPr>
      <w:r>
        <w:t>Статья 10</w:t>
      </w:r>
    </w:p>
    <w:p w:rsidR="00C1555C" w:rsidRDefault="00C1555C">
      <w:pPr>
        <w:pStyle w:val="ConsPlusNormal"/>
        <w:jc w:val="center"/>
      </w:pPr>
    </w:p>
    <w:p w:rsidR="00C1555C" w:rsidRDefault="00C1555C">
      <w:pPr>
        <w:pStyle w:val="ConsPlusNormal"/>
        <w:ind w:firstLine="540"/>
        <w:jc w:val="both"/>
      </w:pPr>
      <w:r>
        <w:t>Работник должен воздерживаться от какой-либо формы предоставления недостоверной, необъективной, искаженной информации, относящейся к его профессиональной деятельности. Медицинский работник не вправе скрывать от пациента информацию о состоянии его здоровья. В случае неблагоприятного прогноза для жизни пациента медицинский работник должен предельно деликатно и осторожно проинформировать об этом пациента при условии, что пациент изъявил желание получить такого рода информацию.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Медицинский работник не вправе скрывать от пациента и непосредственного руководителя информацию о развитии медико-техногенной патологии, непредвиденных реакций и осложнений в процессе лечения.</w:t>
      </w:r>
    </w:p>
    <w:p w:rsidR="00C1555C" w:rsidRDefault="00C1555C">
      <w:pPr>
        <w:pStyle w:val="ConsPlusNormal"/>
        <w:ind w:firstLine="540"/>
        <w:jc w:val="both"/>
      </w:pPr>
    </w:p>
    <w:p w:rsidR="00C1555C" w:rsidRDefault="00C1555C">
      <w:pPr>
        <w:pStyle w:val="ConsPlusTitle"/>
        <w:jc w:val="center"/>
        <w:outlineLvl w:val="1"/>
      </w:pPr>
      <w:r>
        <w:t>Статья 11</w:t>
      </w:r>
    </w:p>
    <w:p w:rsidR="00C1555C" w:rsidRDefault="00C1555C">
      <w:pPr>
        <w:pStyle w:val="ConsPlusNormal"/>
        <w:jc w:val="center"/>
      </w:pPr>
    </w:p>
    <w:p w:rsidR="00C1555C" w:rsidRDefault="00C1555C">
      <w:pPr>
        <w:pStyle w:val="ConsPlusNormal"/>
        <w:ind w:firstLine="540"/>
        <w:jc w:val="both"/>
      </w:pPr>
      <w:r>
        <w:t>Работник должен вести здоровый образ жизни и доступными ему средствами через СМИ (газеты, журналы, радио, телевидение, беседы и пр.), сеть "Интернет" (интернет-сайты, интернет-газеты и журналы, форумы и другие формы) пропагандировать здоровый образ жизни. Работник несет всю полноту ответственности за свои действия и советы в указанных средствах информации перед гражданами и профессиональным сообществом.</w:t>
      </w:r>
    </w:p>
    <w:p w:rsidR="00C1555C" w:rsidRDefault="00C1555C">
      <w:pPr>
        <w:pStyle w:val="ConsPlusNormal"/>
        <w:ind w:firstLine="540"/>
        <w:jc w:val="both"/>
      </w:pPr>
    </w:p>
    <w:p w:rsidR="00C1555C" w:rsidRDefault="00C1555C">
      <w:pPr>
        <w:pStyle w:val="ConsPlusTitle"/>
        <w:jc w:val="center"/>
        <w:outlineLvl w:val="1"/>
      </w:pPr>
      <w:r>
        <w:t>Статья 12</w:t>
      </w:r>
    </w:p>
    <w:p w:rsidR="00C1555C" w:rsidRDefault="00C1555C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</w:t>
      </w:r>
    </w:p>
    <w:p w:rsidR="00C1555C" w:rsidRDefault="00C1555C">
      <w:pPr>
        <w:pStyle w:val="ConsPlusNormal"/>
        <w:jc w:val="center"/>
      </w:pPr>
      <w:r>
        <w:t>Сахалинской области от 11.06.2019 N 7-п)</w:t>
      </w:r>
    </w:p>
    <w:p w:rsidR="00C1555C" w:rsidRDefault="00C1555C">
      <w:pPr>
        <w:pStyle w:val="ConsPlusNormal"/>
        <w:jc w:val="center"/>
      </w:pPr>
    </w:p>
    <w:p w:rsidR="00C1555C" w:rsidRDefault="00C1555C">
      <w:pPr>
        <w:pStyle w:val="ConsPlusNormal"/>
        <w:ind w:firstLine="540"/>
        <w:jc w:val="both"/>
      </w:pPr>
      <w:r>
        <w:t>Работник не должен допускать ситуаций, при которых у него возникает личная заинтересованность в получении материальной выгоды или иного преимущества, влияющего или способного повлиять на надлежащее исполнение им профессиональных обязанностей. Подарки не должны вручаться или приниматься в обмен за услуги.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Медицинский работник не должен принимать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- компания, представитель компании) подарки, денежные средства (за исключением вознаграждений по договорам при проведении клинических исследований лекарственных препаратов, клинических испытаний медицинских изделий, вознаграждений, связанных с осуществлением медицинским работником педагогической и (или) научной деятельности), в том числе на оплату развлечений, отдыха, проезда к месту отдыха, а также участвовать в развлекательных мероприятиях, проводимых за счет средств компаний, представителей компаний.</w:t>
      </w:r>
    </w:p>
    <w:p w:rsidR="00C1555C" w:rsidRDefault="00C1555C">
      <w:pPr>
        <w:pStyle w:val="ConsPlusNormal"/>
        <w:ind w:firstLine="540"/>
        <w:jc w:val="both"/>
      </w:pPr>
    </w:p>
    <w:p w:rsidR="00C1555C" w:rsidRDefault="00C1555C">
      <w:pPr>
        <w:pStyle w:val="ConsPlusTitle"/>
        <w:jc w:val="center"/>
        <w:outlineLvl w:val="1"/>
      </w:pPr>
      <w:r>
        <w:t>Статья 13</w:t>
      </w:r>
    </w:p>
    <w:p w:rsidR="00C1555C" w:rsidRDefault="00C1555C">
      <w:pPr>
        <w:pStyle w:val="ConsPlusNormal"/>
        <w:jc w:val="center"/>
      </w:pPr>
    </w:p>
    <w:p w:rsidR="00C1555C" w:rsidRDefault="00C1555C">
      <w:pPr>
        <w:pStyle w:val="ConsPlusNormal"/>
        <w:ind w:firstLine="540"/>
        <w:jc w:val="both"/>
      </w:pPr>
      <w:r>
        <w:lastRenderedPageBreak/>
        <w:t>Приоритетом для работников при осуществлении деятельности в сфере охраны здоровья является обеспечение права человека на получение безопасной, доступной и качественной медицинской помощи, а не извлечение выгоды для себя лично или для медицинской организации.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Отказ пациента от получения платных услуг не может быть причиной ухудшения качества и доступности медицинской помощи, уменьшения видов и объемов медицинской помощи, предоставляемых в рамках государственных гарантий в соответствии с законодательством Российской Федерации.</w:t>
      </w:r>
    </w:p>
    <w:p w:rsidR="00C1555C" w:rsidRDefault="00C1555C">
      <w:pPr>
        <w:pStyle w:val="ConsPlusNormal"/>
        <w:ind w:firstLine="540"/>
        <w:jc w:val="both"/>
      </w:pPr>
    </w:p>
    <w:p w:rsidR="00C1555C" w:rsidRDefault="00C1555C">
      <w:pPr>
        <w:pStyle w:val="ConsPlusTitle"/>
        <w:jc w:val="center"/>
        <w:outlineLvl w:val="1"/>
      </w:pPr>
      <w:r>
        <w:t>Статья 14</w:t>
      </w:r>
    </w:p>
    <w:p w:rsidR="00C1555C" w:rsidRDefault="00C1555C">
      <w:pPr>
        <w:pStyle w:val="ConsPlusNormal"/>
        <w:jc w:val="center"/>
      </w:pPr>
    </w:p>
    <w:p w:rsidR="00C1555C" w:rsidRDefault="00C1555C">
      <w:pPr>
        <w:pStyle w:val="ConsPlusNormal"/>
        <w:ind w:firstLine="540"/>
        <w:jc w:val="both"/>
      </w:pPr>
      <w:r>
        <w:t>Работник имеет право на уважение своей свободы и достоинства, защиту своих прав и интересов. Защита прав работников системы здравоохранения может осуществляться при содействии профессиональных некоммерческих организаций всеми законными средствами и способами.</w:t>
      </w:r>
    </w:p>
    <w:p w:rsidR="00C1555C" w:rsidRDefault="00C1555C">
      <w:pPr>
        <w:pStyle w:val="ConsPlusNormal"/>
        <w:ind w:firstLine="540"/>
        <w:jc w:val="both"/>
      </w:pPr>
    </w:p>
    <w:p w:rsidR="00C1555C" w:rsidRDefault="00C1555C">
      <w:pPr>
        <w:pStyle w:val="ConsPlusTitle"/>
        <w:jc w:val="center"/>
        <w:outlineLvl w:val="1"/>
      </w:pPr>
      <w:r>
        <w:t>Статья 15</w:t>
      </w:r>
    </w:p>
    <w:p w:rsidR="00C1555C" w:rsidRDefault="00C1555C">
      <w:pPr>
        <w:pStyle w:val="ConsPlusNormal"/>
        <w:jc w:val="center"/>
      </w:pPr>
    </w:p>
    <w:p w:rsidR="00C1555C" w:rsidRDefault="00C1555C">
      <w:pPr>
        <w:pStyle w:val="ConsPlusNormal"/>
        <w:ind w:firstLine="540"/>
        <w:jc w:val="both"/>
      </w:pPr>
      <w:r>
        <w:t>Работник должен строить отношения с пациентом на основе взаимного доверия, приоритета интересов пациента и взаимной ответственности.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Взаимоотношения врача и пациента строятся на принципах информационной открытости. Информация о состоянии здоровья предоставляется в деликатной и доступной форме в порядке, установленном действующим законодательством Российской Федерации.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Предоставление информации должно основываться на принципах доброжелательности, уважительного отношения, вежливости, сострадания к состоянию пациента при оказании медицинской помощи.</w:t>
      </w:r>
    </w:p>
    <w:p w:rsidR="00C1555C" w:rsidRDefault="00C1555C">
      <w:pPr>
        <w:pStyle w:val="ConsPlusNormal"/>
        <w:ind w:firstLine="540"/>
        <w:jc w:val="both"/>
      </w:pPr>
    </w:p>
    <w:p w:rsidR="00C1555C" w:rsidRDefault="00C1555C">
      <w:pPr>
        <w:pStyle w:val="ConsPlusTitle"/>
        <w:jc w:val="center"/>
        <w:outlineLvl w:val="1"/>
      </w:pPr>
      <w:r>
        <w:t>Статья 16</w:t>
      </w:r>
    </w:p>
    <w:p w:rsidR="00C1555C" w:rsidRDefault="00C1555C">
      <w:pPr>
        <w:pStyle w:val="ConsPlusNormal"/>
        <w:jc w:val="center"/>
      </w:pPr>
    </w:p>
    <w:p w:rsidR="00C1555C" w:rsidRDefault="00C1555C">
      <w:pPr>
        <w:pStyle w:val="ConsPlusNormal"/>
        <w:ind w:firstLine="540"/>
        <w:jc w:val="both"/>
      </w:pPr>
      <w:r>
        <w:t>Работник должен доброжелательно приветствовать пациентов и коллег.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Не допускается игнорировать пациента или коллегу, который обратился с вопросом, просьбой; намеренно избегать контакта с пациентом или коллегой, демонстрировать свою некомпетентность в работе с медицинским оборудованием, демонстрировать свое превосходство в знаниях перед пациентом; разговаривать при пациенте на личные темы, о других пациентах, а также на внутрикорпоративные темы взаимоотношений с коллегами, работе других служб и подразделений; вести личные разговоры по телефону (в том числе мобильному) в присутствии пациента, использовать свои знания и возможности не в целях охраны здоровья человека; использовать методы медицинского воздействия на пациента по просьбе третьих лиц; навязывать пациенту свои философские, религиозные и политические взгляды; использовать незарегистрированное в установленном порядке медицинское оборудование; назначать и использовать незарегистрированные в РФ фармакологические препараты, кроме индивидуального применения по жизненным показаниям в соответствии с законодательством в сфере здравоохранения.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Личные предубеждения медицинского работника и иные субъективные мотивы не должны оказывать воздействия на выбор методов диагностики и лечения.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Работник должен соблюдать субординацию по отношению к своим коллегам.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 xml:space="preserve">В трудных клинических случаях работники могут оказывать помощь менее опытным коллегам, при этом советы должны даваться исключительно в корректной форме в пределах </w:t>
      </w:r>
      <w:r>
        <w:lastRenderedPageBreak/>
        <w:t>компетенции.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Работник вправе принять рекомендации коллег или от них отказаться, но обязан исполнять решения, принятые врачебной комиссией.</w:t>
      </w:r>
    </w:p>
    <w:p w:rsidR="00C1555C" w:rsidRDefault="00C1555C">
      <w:pPr>
        <w:pStyle w:val="ConsPlusNormal"/>
        <w:ind w:firstLine="540"/>
        <w:jc w:val="both"/>
      </w:pPr>
    </w:p>
    <w:p w:rsidR="00C1555C" w:rsidRDefault="00C1555C">
      <w:pPr>
        <w:pStyle w:val="ConsPlusTitle"/>
        <w:jc w:val="center"/>
        <w:outlineLvl w:val="1"/>
      </w:pPr>
      <w:r>
        <w:t>Статья 17</w:t>
      </w:r>
    </w:p>
    <w:p w:rsidR="00C1555C" w:rsidRDefault="00C1555C">
      <w:pPr>
        <w:pStyle w:val="ConsPlusNormal"/>
        <w:jc w:val="center"/>
      </w:pPr>
    </w:p>
    <w:p w:rsidR="00C1555C" w:rsidRDefault="00C1555C">
      <w:pPr>
        <w:pStyle w:val="ConsPlusNormal"/>
        <w:ind w:firstLine="540"/>
        <w:jc w:val="both"/>
      </w:pPr>
      <w:r>
        <w:t>Работники должны быть вежливыми и деликатными с каждым пациентом, при беседе использовать спокойный, ровный тон голоса, обращаться к пациенту только на "Вы".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При общении с пациентом использовать официально-деловой стиль, например: "Добрый день (утро, вечер), Имя (Имя, Отчество) пациента, меня зовут - Имя работника, должность"; До свидания и др.".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Объективные просьбы и предложения, поступившие от пациентов, должны рассматриваться незамедлительно. В случае невозможности их оперативного рассмотрения пациенту должны быть принесены извинения и представлены условия и срок их рассмотрения.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Работник должен избегать спорных и конфликтных ситуаций, как с пациентами, так и с коллегами. Вводить пациентов и коллег в заблуждение.</w:t>
      </w:r>
    </w:p>
    <w:p w:rsidR="00C1555C" w:rsidRDefault="00C1555C">
      <w:pPr>
        <w:pStyle w:val="ConsPlusNormal"/>
        <w:ind w:firstLine="540"/>
        <w:jc w:val="both"/>
      </w:pPr>
    </w:p>
    <w:p w:rsidR="00C1555C" w:rsidRDefault="00C1555C">
      <w:pPr>
        <w:pStyle w:val="ConsPlusTitle"/>
        <w:jc w:val="center"/>
        <w:outlineLvl w:val="1"/>
      </w:pPr>
      <w:r>
        <w:t>Статья 18</w:t>
      </w:r>
    </w:p>
    <w:p w:rsidR="00C1555C" w:rsidRDefault="00C1555C">
      <w:pPr>
        <w:pStyle w:val="ConsPlusNormal"/>
        <w:jc w:val="center"/>
      </w:pPr>
    </w:p>
    <w:p w:rsidR="00C1555C" w:rsidRDefault="00C1555C">
      <w:pPr>
        <w:pStyle w:val="ConsPlusNormal"/>
        <w:ind w:firstLine="540"/>
        <w:jc w:val="both"/>
      </w:pPr>
      <w:r>
        <w:t>Если интересы пациента, связанные с его здоровьем или с оказанием ему медицинской помощи, противоречат интересам других лиц, работник обязан отдать предпочтение интересам пациента, если это не причиняет прямого ущерба самому пациенту или окружающим.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Работник не вправе препятствовать в реализации права пациента на выбор врача и медицинской организации в установленном порядке.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Работник должен направить пациента к другому специалисту, если не располагает возможностью для оказания необходимой медицинской помощи.</w:t>
      </w:r>
    </w:p>
    <w:p w:rsidR="00C1555C" w:rsidRDefault="00C1555C">
      <w:pPr>
        <w:pStyle w:val="ConsPlusNormal"/>
        <w:ind w:firstLine="540"/>
        <w:jc w:val="both"/>
      </w:pPr>
    </w:p>
    <w:p w:rsidR="00C1555C" w:rsidRDefault="00C1555C">
      <w:pPr>
        <w:pStyle w:val="ConsPlusTitle"/>
        <w:jc w:val="center"/>
        <w:outlineLvl w:val="1"/>
      </w:pPr>
      <w:r>
        <w:t>Статья 19</w:t>
      </w:r>
    </w:p>
    <w:p w:rsidR="00C1555C" w:rsidRDefault="00C1555C">
      <w:pPr>
        <w:pStyle w:val="ConsPlusNormal"/>
        <w:jc w:val="center"/>
      </w:pPr>
    </w:p>
    <w:p w:rsidR="00C1555C" w:rsidRDefault="00C1555C">
      <w:pPr>
        <w:pStyle w:val="ConsPlusNormal"/>
        <w:ind w:firstLine="540"/>
        <w:jc w:val="both"/>
      </w:pPr>
      <w:r>
        <w:t>Работник обязан облегчить страдания пациента всеми доступными и легитимными способами.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Работник не должен препятствовать пациенту реализовать его право на свободу вероисповедания, способствовать возможности предоставления условий для отправления религиозных обрядов, если это не ущемляет свободу других лиц и не нарушает правила внутреннего распорядка медицинской организации.</w:t>
      </w:r>
    </w:p>
    <w:p w:rsidR="00C1555C" w:rsidRDefault="00C1555C">
      <w:pPr>
        <w:pStyle w:val="ConsPlusNormal"/>
        <w:ind w:firstLine="540"/>
        <w:jc w:val="both"/>
      </w:pPr>
    </w:p>
    <w:p w:rsidR="00C1555C" w:rsidRDefault="00C1555C">
      <w:pPr>
        <w:pStyle w:val="ConsPlusTitle"/>
        <w:jc w:val="center"/>
        <w:outlineLvl w:val="1"/>
      </w:pPr>
      <w:r>
        <w:t>Статья 20</w:t>
      </w:r>
    </w:p>
    <w:p w:rsidR="00C1555C" w:rsidRDefault="00C1555C">
      <w:pPr>
        <w:pStyle w:val="ConsPlusNormal"/>
        <w:jc w:val="center"/>
      </w:pPr>
    </w:p>
    <w:p w:rsidR="00C1555C" w:rsidRDefault="00C1555C">
      <w:pPr>
        <w:pStyle w:val="ConsPlusNormal"/>
        <w:ind w:firstLine="540"/>
        <w:jc w:val="both"/>
      </w:pPr>
      <w:r>
        <w:t>Работники обязаны охранять честь и благородные традиции профессионального сообщества.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Взаимоотношения между работниками должны строиться на взаимном уважении, доверии, бескорыстии.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Работник должен с уважением относиться к знаниям и опыту коллег, быть готовым передавать свой опыт и знания.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 xml:space="preserve">Работники должны делать все зависящее для консолидации профессионального сообщества, активно участвовать в работе профессиональных общественных организаций, </w:t>
      </w:r>
      <w:r>
        <w:lastRenderedPageBreak/>
        <w:t>защищать честь и достоинство своих коллег.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Работник не имеет права допускать негативные высказывания о своих коллегах.</w:t>
      </w:r>
    </w:p>
    <w:p w:rsidR="00C1555C" w:rsidRDefault="00C1555C">
      <w:pPr>
        <w:pStyle w:val="ConsPlusNormal"/>
        <w:ind w:firstLine="540"/>
        <w:jc w:val="both"/>
      </w:pPr>
    </w:p>
    <w:p w:rsidR="00C1555C" w:rsidRDefault="00C1555C">
      <w:pPr>
        <w:pStyle w:val="ConsPlusTitle"/>
        <w:jc w:val="center"/>
        <w:outlineLvl w:val="1"/>
      </w:pPr>
      <w:r>
        <w:t>Статья 21</w:t>
      </w:r>
    </w:p>
    <w:p w:rsidR="00C1555C" w:rsidRDefault="00C1555C">
      <w:pPr>
        <w:pStyle w:val="ConsPlusNormal"/>
        <w:jc w:val="center"/>
      </w:pPr>
    </w:p>
    <w:p w:rsidR="00C1555C" w:rsidRDefault="00C1555C">
      <w:pPr>
        <w:pStyle w:val="ConsPlusNormal"/>
        <w:ind w:firstLine="540"/>
        <w:jc w:val="both"/>
      </w:pPr>
      <w:r>
        <w:t>Требования настоящего Кодекса обязательны для всех работников медицинских организаций государственной системы здравоохранения Сахалинской области. Соблюдение работником положений Кодекса - один из критериев его профессиональной оценки. Если нарушение этических норм одновременно затрагивает правовые нормы, медицинский работник несет ответственность в соответствии с законодательством Российской Федерации.</w:t>
      </w:r>
    </w:p>
    <w:p w:rsidR="00C1555C" w:rsidRDefault="00C1555C">
      <w:pPr>
        <w:pStyle w:val="ConsPlusNormal"/>
        <w:spacing w:before="220"/>
        <w:ind w:firstLine="540"/>
        <w:jc w:val="both"/>
      </w:pPr>
      <w:r>
        <w:t>Настоящий Кодекс действует на территории Сахалинской области и распространяется на все области профессиональной деятельности, осуществляемой работниками.</w:t>
      </w:r>
    </w:p>
    <w:p w:rsidR="00C1555C" w:rsidRDefault="00C1555C">
      <w:pPr>
        <w:pStyle w:val="ConsPlusNormal"/>
        <w:jc w:val="both"/>
      </w:pPr>
    </w:p>
    <w:p w:rsidR="00C1555C" w:rsidRDefault="00C1555C">
      <w:pPr>
        <w:pStyle w:val="ConsPlusNormal"/>
        <w:jc w:val="both"/>
      </w:pPr>
    </w:p>
    <w:p w:rsidR="00C1555C" w:rsidRDefault="00C155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51B0" w:rsidRDefault="004651B0">
      <w:bookmarkStart w:id="1" w:name="_GoBack"/>
      <w:bookmarkEnd w:id="1"/>
    </w:p>
    <w:sectPr w:rsidR="004651B0" w:rsidSect="00F6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5C"/>
    <w:rsid w:val="004651B0"/>
    <w:rsid w:val="00C1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5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55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5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55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7E6A94D6A44B6F10442B47AA410576BD081A8D319B2BEAF1703A2867E19EF934F70EB3A2FF51A6E530583D790125BA5368AF34A148B666E6AA6CP5OB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7E6A94D6A44B6F10442B47AA410576BD081A8D319B2BEAF1703A2867E19EF934F70EB3A2FF51A6E530583D790125BA5368AF34A148B666E6AA6CP5OB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7E6A94D6A44B6F10442B47AA410576BD081A8D319B2BEAF1703A2867E19EF934F70EB3A2FF51A6E530583D790125BA5368AF34A148B666E6AA6CP5OBC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2019-09-25T02:14:00Z</dcterms:created>
  <dcterms:modified xsi:type="dcterms:W3CDTF">2019-09-25T02:14:00Z</dcterms:modified>
</cp:coreProperties>
</file>